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4B9FD" w14:textId="5B3C1F13" w:rsidR="00727895" w:rsidRDefault="00727895" w:rsidP="00727895">
      <w:pPr>
        <w:pStyle w:val="Zkladnodstavec"/>
        <w:jc w:val="right"/>
        <w:rPr>
          <w:rFonts w:ascii="Myriad Pro" w:hAnsi="Myriad Pro"/>
        </w:rPr>
      </w:pPr>
      <w:bookmarkStart w:id="0" w:name="_GoBack"/>
      <w:bookmarkEnd w:id="0"/>
      <w:r>
        <w:rPr>
          <w:rFonts w:ascii="Myriad Pro" w:hAnsi="Myriad Pro"/>
        </w:rPr>
        <w:t xml:space="preserve">Všem </w:t>
      </w:r>
      <w:r w:rsidR="00AD63EA">
        <w:rPr>
          <w:rFonts w:ascii="Myriad Pro" w:hAnsi="Myriad Pro"/>
        </w:rPr>
        <w:t>občanům svážených</w:t>
      </w:r>
    </w:p>
    <w:p w14:paraId="06AFDED4" w14:textId="4AD5D2B1" w:rsidR="00727895" w:rsidRDefault="00727895" w:rsidP="00727895">
      <w:pPr>
        <w:pStyle w:val="Zkladnodstavec"/>
        <w:jc w:val="right"/>
        <w:rPr>
          <w:rFonts w:ascii="Myriad Pro" w:hAnsi="Myriad Pro"/>
        </w:rPr>
      </w:pPr>
      <w:r>
        <w:rPr>
          <w:rFonts w:ascii="Myriad Pro" w:hAnsi="Myriad Pro"/>
        </w:rPr>
        <w:t>společnost</w:t>
      </w:r>
      <w:r w:rsidR="00AA711D">
        <w:rPr>
          <w:rFonts w:ascii="Myriad Pro" w:hAnsi="Myriad Pro"/>
        </w:rPr>
        <w:t>í</w:t>
      </w:r>
      <w:r>
        <w:rPr>
          <w:rFonts w:ascii="Myriad Pro" w:hAnsi="Myriad Pro"/>
        </w:rPr>
        <w:t xml:space="preserve"> SOMPO, a.s.</w:t>
      </w:r>
    </w:p>
    <w:p w14:paraId="1A95ACEC" w14:textId="77777777" w:rsidR="00692223" w:rsidRDefault="00692223" w:rsidP="00727895">
      <w:pPr>
        <w:pStyle w:val="Zkladnodstavec"/>
        <w:jc w:val="center"/>
        <w:rPr>
          <w:rFonts w:ascii="Myriad Pro" w:hAnsi="Myriad Pro"/>
          <w:b/>
          <w:sz w:val="44"/>
          <w:szCs w:val="44"/>
        </w:rPr>
      </w:pPr>
    </w:p>
    <w:p w14:paraId="4F1C4520" w14:textId="1B90BC54" w:rsidR="00727895" w:rsidRPr="00547352" w:rsidRDefault="00547352" w:rsidP="00727895">
      <w:pPr>
        <w:pStyle w:val="Zkladnodstavec"/>
        <w:jc w:val="center"/>
        <w:rPr>
          <w:rFonts w:ascii="Myriad Pro" w:hAnsi="Myriad Pro"/>
          <w:b/>
          <w:sz w:val="44"/>
          <w:szCs w:val="44"/>
        </w:rPr>
      </w:pPr>
      <w:r w:rsidRPr="00547352">
        <w:rPr>
          <w:rFonts w:ascii="Myriad Pro" w:hAnsi="Myriad Pro"/>
          <w:b/>
          <w:sz w:val="44"/>
          <w:szCs w:val="44"/>
        </w:rPr>
        <w:t>TISKOVÁ ZPRÁVA</w:t>
      </w:r>
    </w:p>
    <w:p w14:paraId="1F442F9C" w14:textId="6B20E307" w:rsidR="002C0FEB" w:rsidRPr="002C0FEB" w:rsidRDefault="004320B0" w:rsidP="004320B0">
      <w:pPr>
        <w:pStyle w:val="Zkladnodstavec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Cs/>
          <w:sz w:val="28"/>
          <w:szCs w:val="28"/>
        </w:rPr>
        <w:tab/>
      </w:r>
    </w:p>
    <w:p w14:paraId="1CB66015" w14:textId="77777777" w:rsidR="00692223" w:rsidRDefault="00692223" w:rsidP="00AD63EA">
      <w:pPr>
        <w:pStyle w:val="Zkladnodstavec"/>
        <w:jc w:val="center"/>
        <w:rPr>
          <w:rFonts w:ascii="Myriad Pro" w:hAnsi="Myriad Pro"/>
          <w:b/>
          <w:sz w:val="44"/>
          <w:szCs w:val="44"/>
        </w:rPr>
      </w:pPr>
    </w:p>
    <w:p w14:paraId="1BF1E48E" w14:textId="13A42F47" w:rsidR="004320B0" w:rsidRPr="00547352" w:rsidRDefault="00AD63EA" w:rsidP="00AD63EA">
      <w:pPr>
        <w:pStyle w:val="Zkladnodstavec"/>
        <w:jc w:val="center"/>
        <w:rPr>
          <w:rFonts w:ascii="Myriad Pro" w:hAnsi="Myriad Pro"/>
          <w:b/>
          <w:sz w:val="44"/>
          <w:szCs w:val="44"/>
        </w:rPr>
      </w:pPr>
      <w:r w:rsidRPr="00547352">
        <w:rPr>
          <w:rFonts w:ascii="Myriad Pro" w:hAnsi="Myriad Pro"/>
          <w:b/>
          <w:sz w:val="44"/>
          <w:szCs w:val="44"/>
        </w:rPr>
        <w:t>BIOODPADY:</w:t>
      </w:r>
    </w:p>
    <w:p w14:paraId="5D118ABE" w14:textId="4DC88391" w:rsidR="002C0FEB" w:rsidRDefault="004320B0" w:rsidP="004320B0">
      <w:pPr>
        <w:pStyle w:val="Zkladnodstavec"/>
        <w:rPr>
          <w:rFonts w:ascii="Myriad Pro" w:hAnsi="Myriad Pro"/>
          <w:bCs/>
        </w:rPr>
      </w:pPr>
      <w:r w:rsidRPr="00692223">
        <w:rPr>
          <w:rFonts w:ascii="Myriad Pro" w:hAnsi="Myriad Pro"/>
          <w:b/>
          <w:color w:val="auto"/>
          <w:sz w:val="32"/>
          <w:szCs w:val="32"/>
          <w:u w:val="single"/>
        </w:rPr>
        <w:t>Do nádob musí být odpad dán volně ložený bez obalů.</w:t>
      </w:r>
      <w:r w:rsidRPr="00AD63EA">
        <w:rPr>
          <w:rFonts w:ascii="Myriad Pro" w:hAnsi="Myriad Pro"/>
          <w:bCs/>
          <w:color w:val="auto"/>
        </w:rPr>
        <w:t xml:space="preserve"> </w:t>
      </w:r>
      <w:r w:rsidR="002C0FEB">
        <w:rPr>
          <w:rFonts w:ascii="Myriad Pro" w:hAnsi="Myriad Pro"/>
          <w:bCs/>
        </w:rPr>
        <w:t>V případě znečištěn</w:t>
      </w:r>
      <w:r w:rsidR="00692223">
        <w:rPr>
          <w:rFonts w:ascii="Myriad Pro" w:hAnsi="Myriad Pro"/>
          <w:bCs/>
        </w:rPr>
        <w:t>í nežádoucími odpady</w:t>
      </w:r>
      <w:r w:rsidR="002C0FEB">
        <w:rPr>
          <w:rFonts w:ascii="Myriad Pro" w:hAnsi="Myriad Pro"/>
          <w:bCs/>
        </w:rPr>
        <w:t xml:space="preserve"> nebude nádoba vyprázdněna.</w:t>
      </w:r>
    </w:p>
    <w:p w14:paraId="21D4B503" w14:textId="77777777" w:rsidR="002C0FEB" w:rsidRDefault="002C0FEB" w:rsidP="004320B0">
      <w:pPr>
        <w:pStyle w:val="Zkladnodstavec"/>
        <w:rPr>
          <w:rFonts w:ascii="Myriad Pro" w:hAnsi="Myriad Pro"/>
          <w:b/>
        </w:rPr>
      </w:pPr>
    </w:p>
    <w:p w14:paraId="302189F3" w14:textId="78310921" w:rsidR="004320B0" w:rsidRDefault="002C0FEB" w:rsidP="004320B0">
      <w:pPr>
        <w:pStyle w:val="Zkladnodstavec"/>
        <w:rPr>
          <w:rFonts w:ascii="Myriad Pro" w:hAnsi="Myriad Pro"/>
          <w:bCs/>
        </w:rPr>
      </w:pPr>
      <w:r w:rsidRPr="00692223">
        <w:rPr>
          <w:rFonts w:ascii="Myriad Pro" w:hAnsi="Myriad Pro"/>
          <w:b/>
          <w:u w:val="single"/>
        </w:rPr>
        <w:t>Patří sem:</w:t>
      </w:r>
      <w:r>
        <w:rPr>
          <w:rFonts w:ascii="Myriad Pro" w:hAnsi="Myriad Pro"/>
          <w:bCs/>
        </w:rPr>
        <w:t xml:space="preserve"> tráva, listí, popel ze dřeva, zbytky ovoce, zeleniny, skořápky od vajec a ořechů, květiny i hrnkové včetně hlíny </w:t>
      </w:r>
      <w:r>
        <w:rPr>
          <w:rFonts w:ascii="Myriad Pro" w:hAnsi="Myriad Pro"/>
          <w:b/>
        </w:rPr>
        <w:t xml:space="preserve">bez květináče, </w:t>
      </w:r>
      <w:r>
        <w:rPr>
          <w:rFonts w:ascii="Myriad Pro" w:hAnsi="Myriad Pro"/>
          <w:bCs/>
        </w:rPr>
        <w:t>hobliny a piliny ze dřeva</w:t>
      </w:r>
    </w:p>
    <w:p w14:paraId="031F4311" w14:textId="77777777" w:rsidR="00692223" w:rsidRDefault="00692223" w:rsidP="004320B0">
      <w:pPr>
        <w:pStyle w:val="Zkladnodstavec"/>
        <w:rPr>
          <w:rFonts w:ascii="Myriad Pro" w:hAnsi="Myriad Pro"/>
          <w:b/>
        </w:rPr>
      </w:pPr>
    </w:p>
    <w:p w14:paraId="0C383D6A" w14:textId="33A6051F" w:rsidR="002C0FEB" w:rsidRDefault="002C0FEB" w:rsidP="004320B0">
      <w:pPr>
        <w:pStyle w:val="Zkladnodstavec"/>
        <w:rPr>
          <w:rFonts w:ascii="Myriad Pro" w:hAnsi="Myriad Pro"/>
          <w:bCs/>
        </w:rPr>
      </w:pPr>
      <w:r w:rsidRPr="00692223">
        <w:rPr>
          <w:rFonts w:ascii="Myriad Pro" w:hAnsi="Myriad Pro"/>
          <w:b/>
          <w:u w:val="single"/>
        </w:rPr>
        <w:t>Nepatří sem:</w:t>
      </w:r>
      <w:r>
        <w:rPr>
          <w:rFonts w:ascii="Myriad Pro" w:hAnsi="Myriad Pro"/>
          <w:b/>
        </w:rPr>
        <w:t xml:space="preserve"> </w:t>
      </w:r>
      <w:r>
        <w:rPr>
          <w:rFonts w:ascii="Myriad Pro" w:hAnsi="Myriad Pro"/>
          <w:bCs/>
        </w:rPr>
        <w:t>odpady živočišného původu, větve, tekuté potraviny, trus zvířat, smetky, objemné dřevěné odpady</w:t>
      </w:r>
    </w:p>
    <w:p w14:paraId="4F370DFA" w14:textId="77777777" w:rsidR="00051FB2" w:rsidRDefault="00051FB2" w:rsidP="004320B0">
      <w:pPr>
        <w:pStyle w:val="Zkladnodstavec"/>
        <w:rPr>
          <w:rFonts w:ascii="Myriad Pro" w:hAnsi="Myriad Pro"/>
          <w:bCs/>
        </w:rPr>
      </w:pPr>
    </w:p>
    <w:p w14:paraId="0F56F7D3" w14:textId="77777777" w:rsidR="00051FB2" w:rsidRDefault="00051FB2" w:rsidP="00051FB2">
      <w:pPr>
        <w:pStyle w:val="Zkladnodstavec"/>
        <w:rPr>
          <w:rFonts w:ascii="Myriad Pro" w:hAnsi="Myriad Pro"/>
          <w:b/>
          <w:bCs/>
          <w:sz w:val="44"/>
          <w:szCs w:val="44"/>
        </w:rPr>
      </w:pPr>
    </w:p>
    <w:p w14:paraId="5CAD4706" w14:textId="1DF0E02F" w:rsidR="00051FB2" w:rsidRDefault="00051FB2" w:rsidP="00051FB2">
      <w:pPr>
        <w:pStyle w:val="Zkladnodstavec"/>
        <w:rPr>
          <w:rFonts w:ascii="Myriad Pro" w:hAnsi="Myriad Pro"/>
        </w:rPr>
      </w:pPr>
      <w:r w:rsidRPr="005748AE">
        <w:rPr>
          <w:rFonts w:ascii="Myriad Pro" w:hAnsi="Myriad Pro"/>
          <w:b/>
          <w:bCs/>
          <w:sz w:val="44"/>
          <w:szCs w:val="44"/>
        </w:rPr>
        <w:t>Přetěžování nádo</w:t>
      </w:r>
      <w:r w:rsidR="0098699E">
        <w:rPr>
          <w:rFonts w:ascii="Myriad Pro" w:hAnsi="Myriad Pro"/>
          <w:b/>
          <w:bCs/>
          <w:sz w:val="44"/>
          <w:szCs w:val="44"/>
        </w:rPr>
        <w:t>b na bioodpady</w:t>
      </w:r>
      <w:r>
        <w:rPr>
          <w:rFonts w:ascii="Myriad Pro" w:hAnsi="Myriad Pro"/>
        </w:rPr>
        <w:t xml:space="preserve">– nádoba naplněná trávou váží více jak 200kg a samotná nosnost nádoby je zhruba polovina. Nádoba nemusí být vyvezena nebo může být zničena při výsypu. Za případné poškození nádoby z důvodu přetížení nádoby nepřebírá společnost SOMPO, a.s. zodpovědnost. </w:t>
      </w:r>
    </w:p>
    <w:p w14:paraId="5FD8B3B1" w14:textId="77777777" w:rsidR="00051FB2" w:rsidRDefault="00051FB2" w:rsidP="004320B0">
      <w:pPr>
        <w:pStyle w:val="Zkladnodstavec"/>
        <w:rPr>
          <w:rFonts w:ascii="Myriad Pro" w:hAnsi="Myriad Pro"/>
          <w:bCs/>
        </w:rPr>
      </w:pPr>
    </w:p>
    <w:p w14:paraId="6BB82D06" w14:textId="77777777" w:rsidR="00692223" w:rsidRDefault="00692223" w:rsidP="00547352">
      <w:pPr>
        <w:spacing w:after="0"/>
        <w:rPr>
          <w:rFonts w:ascii="Myriad Pro" w:hAnsi="Myriad Pro"/>
          <w:sz w:val="16"/>
          <w:szCs w:val="16"/>
        </w:rPr>
      </w:pPr>
    </w:p>
    <w:p w14:paraId="3C5F2106" w14:textId="77777777" w:rsidR="00591FA7" w:rsidRPr="00AD63EA" w:rsidRDefault="00591FA7" w:rsidP="00547352">
      <w:pPr>
        <w:spacing w:after="0"/>
        <w:rPr>
          <w:rFonts w:ascii="Myriad Pro" w:hAnsi="Myriad Pro"/>
          <w:sz w:val="16"/>
          <w:szCs w:val="16"/>
        </w:rPr>
      </w:pPr>
    </w:p>
    <w:p w14:paraId="3F5929BD" w14:textId="0E223BA3" w:rsidR="002C0FEB" w:rsidRDefault="00F30A58" w:rsidP="00547352">
      <w:pPr>
        <w:spacing w:after="120"/>
        <w:rPr>
          <w:rFonts w:ascii="Myriad Pro" w:hAnsi="Myriad Pro"/>
        </w:rPr>
      </w:pPr>
      <w:r>
        <w:rPr>
          <w:rFonts w:ascii="Myriad Pro" w:hAnsi="Myriad Pro"/>
        </w:rPr>
        <w:t xml:space="preserve">V Pelhřimově </w:t>
      </w:r>
      <w:r w:rsidR="00051FB2">
        <w:rPr>
          <w:rFonts w:ascii="Myriad Pro" w:hAnsi="Myriad Pro"/>
        </w:rPr>
        <w:t>20.2</w:t>
      </w:r>
      <w:r w:rsidR="00BA15DF">
        <w:rPr>
          <w:rFonts w:ascii="Myriad Pro" w:hAnsi="Myriad Pro"/>
        </w:rPr>
        <w:t>.</w:t>
      </w:r>
      <w:r w:rsidR="005047AB">
        <w:rPr>
          <w:rFonts w:ascii="Myriad Pro" w:hAnsi="Myriad Pro"/>
        </w:rPr>
        <w:t xml:space="preserve"> </w:t>
      </w:r>
      <w:r w:rsidR="00104899">
        <w:rPr>
          <w:rFonts w:ascii="Myriad Pro" w:hAnsi="Myriad Pro"/>
        </w:rPr>
        <w:t>202</w:t>
      </w:r>
      <w:r w:rsidR="00051FB2">
        <w:rPr>
          <w:rFonts w:ascii="Myriad Pro" w:hAnsi="Myriad Pro"/>
        </w:rPr>
        <w:t>3</w:t>
      </w:r>
      <w:r w:rsidR="00FF4622">
        <w:rPr>
          <w:rFonts w:ascii="Myriad Pro" w:hAnsi="Myriad Pro"/>
        </w:rPr>
        <w:t xml:space="preserve"> </w:t>
      </w:r>
    </w:p>
    <w:p w14:paraId="7420B402" w14:textId="24006CC3" w:rsidR="006127FD" w:rsidRPr="006127FD" w:rsidRDefault="00F30A58">
      <w:pPr>
        <w:rPr>
          <w:rFonts w:ascii="Myriad Pro" w:hAnsi="Myriad Pro"/>
        </w:rPr>
      </w:pPr>
      <w:r>
        <w:rPr>
          <w:rFonts w:ascii="Myriad Pro" w:hAnsi="Myriad Pro"/>
        </w:rPr>
        <w:t>Ing. Radek Lapáček</w:t>
      </w:r>
      <w:r w:rsidR="005047AB">
        <w:rPr>
          <w:rFonts w:ascii="Myriad Pro" w:hAnsi="Myriad Pro"/>
        </w:rPr>
        <w:br/>
      </w:r>
      <w:r>
        <w:rPr>
          <w:rFonts w:ascii="Myriad Pro" w:hAnsi="Myriad Pro"/>
        </w:rPr>
        <w:t>ředitel společnosti SOMPO, a.s.</w:t>
      </w:r>
    </w:p>
    <w:sectPr w:rsidR="006127FD" w:rsidRPr="006127FD" w:rsidSect="00BF15F3">
      <w:headerReference w:type="default" r:id="rId7"/>
      <w:footerReference w:type="default" r:id="rId8"/>
      <w:pgSz w:w="11906" w:h="16838"/>
      <w:pgMar w:top="2269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8C0B4" w14:textId="77777777" w:rsidR="00126800" w:rsidRDefault="00126800" w:rsidP="004606A5">
      <w:pPr>
        <w:spacing w:after="0" w:line="240" w:lineRule="auto"/>
      </w:pPr>
      <w:r>
        <w:separator/>
      </w:r>
    </w:p>
  </w:endnote>
  <w:endnote w:type="continuationSeparator" w:id="0">
    <w:p w14:paraId="6C18B1C9" w14:textId="77777777" w:rsidR="00126800" w:rsidRDefault="00126800" w:rsidP="0046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B286C" w14:textId="77777777" w:rsidR="004606A5" w:rsidRPr="00F35355" w:rsidRDefault="005F1272">
    <w:pPr>
      <w:pStyle w:val="Zpat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2E8F9BA" wp14:editId="6EC13753">
              <wp:simplePos x="0" y="0"/>
              <wp:positionH relativeFrom="column">
                <wp:posOffset>1454785</wp:posOffset>
              </wp:positionH>
              <wp:positionV relativeFrom="paragraph">
                <wp:posOffset>-300990</wp:posOffset>
              </wp:positionV>
              <wp:extent cx="1550035" cy="847090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AF1FA" w14:textId="77777777" w:rsidR="00F35355" w:rsidRPr="00F35355" w:rsidRDefault="00F35355" w:rsidP="00E232C4">
                          <w:pPr>
                            <w:pStyle w:val="Zkladnodstavec"/>
                            <w:spacing w:line="240" w:lineRule="auto"/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</w:pPr>
                          <w:r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 xml:space="preserve">IČ: </w:t>
                          </w: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25172263</w:t>
                          </w: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br/>
                            <w:t>DIČ: 25172263</w:t>
                          </w: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br/>
                          </w:r>
                          <w:r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č</w:t>
                          </w: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 xml:space="preserve">. </w:t>
                          </w:r>
                          <w:r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ú</w:t>
                          </w: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:</w:t>
                          </w:r>
                          <w:r w:rsidR="005F1272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 xml:space="preserve"> 224 835 285 / 0300</w:t>
                          </w:r>
                        </w:p>
                        <w:p w14:paraId="55E1C89A" w14:textId="77777777" w:rsidR="00F35355" w:rsidRDefault="00F35355" w:rsidP="00E232C4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E8F9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4.55pt;margin-top:-23.7pt;width:122.05pt;height:66.7pt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" filled="f" stroked="f">
              <v:textbox style="mso-fit-shape-to-text:t">
                <w:txbxContent>
                  <w:p w14:paraId="23BAF1FA" w14:textId="77777777" w:rsidR="00F35355" w:rsidRPr="00F35355" w:rsidRDefault="00F35355" w:rsidP="00E232C4">
                    <w:pPr>
                      <w:pStyle w:val="Zkladnodstavec"/>
                      <w:spacing w:line="240" w:lineRule="auto"/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</w:pPr>
                    <w:r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 xml:space="preserve">IČ: </w:t>
                    </w: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25172263</w:t>
                    </w: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br/>
                      <w:t>DIČ: 25172263</w:t>
                    </w: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br/>
                    </w:r>
                    <w:r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č</w:t>
                    </w: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 xml:space="preserve">. </w:t>
                    </w:r>
                    <w:r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ú</w:t>
                    </w: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:</w:t>
                    </w:r>
                    <w:r w:rsidR="005F1272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 xml:space="preserve"> 224 835 285 / 0300</w:t>
                    </w:r>
                  </w:p>
                  <w:p w14:paraId="55E1C89A" w14:textId="77777777" w:rsidR="00F35355" w:rsidRDefault="00F35355" w:rsidP="00E232C4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rFonts w:ascii="Myriad Pro" w:hAnsi="Myriad Pro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745495" wp14:editId="5ADD7B1E">
              <wp:simplePos x="0" y="0"/>
              <wp:positionH relativeFrom="column">
                <wp:posOffset>2491740</wp:posOffset>
              </wp:positionH>
              <wp:positionV relativeFrom="paragraph">
                <wp:posOffset>-300990</wp:posOffset>
              </wp:positionV>
              <wp:extent cx="1765300" cy="523875"/>
              <wp:effectExtent l="1270" t="635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E204A" w14:textId="77777777" w:rsidR="001D6116" w:rsidRPr="001D6116" w:rsidRDefault="00126800" w:rsidP="004F2F07">
                          <w:pPr>
                            <w:spacing w:line="240" w:lineRule="auto"/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</w:pPr>
                          <w:hyperlink r:id="rId1" w:history="1">
                            <w:r w:rsidR="001D6116" w:rsidRPr="004F2F07">
                              <w:rPr>
                                <w:rFonts w:ascii="Myriad Pro" w:eastAsia="Times New Roman" w:hAnsi="Myriad Pro" w:cs="Times New Roman"/>
                                <w:bCs/>
                                <w:color w:val="1A1A18"/>
                                <w:kern w:val="36"/>
                                <w:sz w:val="20"/>
                                <w:szCs w:val="20"/>
                                <w:lang w:eastAsia="cs-CZ"/>
                              </w:rPr>
                              <w:t>info@sompo.cz</w:t>
                            </w:r>
                          </w:hyperlink>
                          <w:r w:rsidR="001D6116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br/>
                            <w:t>www.</w:t>
                          </w:r>
                          <w:r w:rsidR="001D6116" w:rsidRPr="004F2F07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 xml:space="preserve"> </w:t>
                          </w:r>
                          <w:r w:rsidR="001D6116" w:rsidRPr="001D6116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sompo.cz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745495" id="Text Box 5" o:spid="_x0000_s1027" type="#_x0000_t202" style="position:absolute;margin-left:196.2pt;margin-top:-23.7pt;width:139pt;height:41.2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" filled="f" stroked="f">
              <v:textbox style="mso-fit-shape-to-text:t">
                <w:txbxContent>
                  <w:p w14:paraId="279E204A" w14:textId="77777777" w:rsidR="001D6116" w:rsidRPr="001D6116" w:rsidRDefault="00000000" w:rsidP="004F2F07">
                    <w:pPr>
                      <w:spacing w:line="240" w:lineRule="auto"/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</w:pPr>
                    <w:hyperlink r:id="rId2" w:history="1">
                      <w:r w:rsidR="001D6116" w:rsidRPr="004F2F07">
                        <w:rPr>
                          <w:rFonts w:ascii="Myriad Pro" w:eastAsia="Times New Roman" w:hAnsi="Myriad Pro" w:cs="Times New Roman"/>
                          <w:bCs/>
                          <w:color w:val="1A1A18"/>
                          <w:kern w:val="36"/>
                          <w:sz w:val="20"/>
                          <w:szCs w:val="20"/>
                          <w:lang w:eastAsia="cs-CZ"/>
                        </w:rPr>
                        <w:t>info@sompo.cz</w:t>
                      </w:r>
                    </w:hyperlink>
                    <w:r w:rsidR="001D6116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br/>
                      <w:t>www.</w:t>
                    </w:r>
                    <w:r w:rsidR="001D6116" w:rsidRPr="004F2F07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 xml:space="preserve"> </w:t>
                    </w:r>
                    <w:r w:rsidR="001D6116" w:rsidRPr="001D6116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sompo.cz</w:t>
                    </w:r>
                  </w:p>
                </w:txbxContent>
              </v:textbox>
            </v:shape>
          </w:pict>
        </mc:Fallback>
      </mc:AlternateContent>
    </w:r>
    <w:r>
      <w:rPr>
        <w:rFonts w:ascii="Myriad Pro" w:hAnsi="Myriad Pro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DC9276E" wp14:editId="28FA98A1">
              <wp:simplePos x="0" y="0"/>
              <wp:positionH relativeFrom="column">
                <wp:posOffset>-82550</wp:posOffset>
              </wp:positionH>
              <wp:positionV relativeFrom="paragraph">
                <wp:posOffset>-300990</wp:posOffset>
              </wp:positionV>
              <wp:extent cx="1537335" cy="932180"/>
              <wp:effectExtent l="1905" t="635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932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CDDFC" w14:textId="77777777" w:rsidR="00F35355" w:rsidRPr="00F35355" w:rsidRDefault="00F35355" w:rsidP="00E232C4">
                          <w:pPr>
                            <w:pStyle w:val="Zkladnodstavec"/>
                            <w:tabs>
                              <w:tab w:val="left" w:pos="283"/>
                            </w:tabs>
                            <w:spacing w:line="240" w:lineRule="auto"/>
                            <w:rPr>
                              <w:rFonts w:ascii="Myriad Pro" w:hAnsi="Myriad Pro" w:cs="Source Sans Pro"/>
                              <w:sz w:val="20"/>
                              <w:szCs w:val="20"/>
                            </w:rPr>
                          </w:pPr>
                          <w:r w:rsidRPr="00F35355"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SOMPO, a.s.</w:t>
                          </w:r>
                          <w:r w:rsidR="005C00D8" w:rsidRPr="004606A5">
                            <w:rPr>
                              <w:rFonts w:ascii="Myriad Pro" w:eastAsia="Times New Roman" w:hAnsi="Myriad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fldChar w:fldCharType="begin"/>
                          </w:r>
                          <w:r w:rsidRPr="004606A5">
                            <w:rPr>
                              <w:rFonts w:ascii="Myriad Pro" w:eastAsia="Times New Roman" w:hAnsi="Myriad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instrText xml:space="preserve"> HYPERLINK "https://rejstrik.penize.cz/adresa-firmy/pelhrimov-svatovitske-namesti-psc-393-01" </w:instrText>
                          </w:r>
                          <w:r w:rsidR="005C00D8" w:rsidRPr="004606A5">
                            <w:rPr>
                              <w:rFonts w:ascii="Myriad Pro" w:eastAsia="Times New Roman" w:hAnsi="Myriad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fldChar w:fldCharType="separate"/>
                          </w:r>
                          <w:r w:rsidRPr="004606A5">
                            <w:rPr>
                              <w:rFonts w:ascii="Myriad Pro" w:eastAsia="Times New Roman" w:hAnsi="Myriad Pro" w:cs="Times New Roman"/>
                              <w:color w:val="0C4C8A"/>
                              <w:sz w:val="20"/>
                              <w:szCs w:val="20"/>
                              <w:lang w:eastAsia="cs-CZ"/>
                            </w:rPr>
                            <w:br/>
                          </w:r>
                          <w:r w:rsidRPr="00F35355">
                            <w:rPr>
                              <w:rFonts w:ascii="Myriad Pro" w:hAnsi="Myriad Pro" w:cs="Source Sans Pro"/>
                              <w:sz w:val="20"/>
                              <w:szCs w:val="20"/>
                            </w:rPr>
                            <w:t>Svatovítské náměstí 126</w:t>
                          </w:r>
                        </w:p>
                        <w:p w14:paraId="57DCD5E7" w14:textId="77777777" w:rsidR="00F35355" w:rsidRPr="00F35355" w:rsidRDefault="00F35355" w:rsidP="00E232C4">
                          <w:pPr>
                            <w:shd w:val="clear" w:color="auto" w:fill="FFFFFF"/>
                            <w:spacing w:after="134" w:line="240" w:lineRule="auto"/>
                            <w:outlineLvl w:val="0"/>
                            <w:rPr>
                              <w:rFonts w:ascii="Myriad Pro" w:eastAsia="Times New Roman" w:hAnsi="Myriad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</w:pPr>
                          <w:r w:rsidRPr="00F35355">
                            <w:rPr>
                              <w:rFonts w:ascii="Myriad Pro" w:hAnsi="Myriad Pro" w:cs="Source Sans Pro"/>
                              <w:sz w:val="20"/>
                              <w:szCs w:val="20"/>
                            </w:rPr>
                            <w:t>393 01 Pelhřimov</w:t>
                          </w:r>
                          <w:r w:rsidR="005C00D8" w:rsidRPr="004606A5">
                            <w:rPr>
                              <w:rFonts w:ascii="Myriad Pro" w:eastAsia="Times New Roman" w:hAnsi="Myriad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fldChar w:fldCharType="end"/>
                          </w:r>
                        </w:p>
                        <w:p w14:paraId="4E06D216" w14:textId="77777777" w:rsidR="00F35355" w:rsidRDefault="00F35355" w:rsidP="00E232C4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DC9276E" id="Text Box 1" o:spid="_x0000_s1028" type="#_x0000_t202" style="position:absolute;margin-left:-6.5pt;margin-top:-23.7pt;width:121.05pt;height:73.4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" filled="f" stroked="f">
              <v:textbox style="mso-fit-shape-to-text:t">
                <w:txbxContent>
                  <w:p w14:paraId="38FCDDFC" w14:textId="77777777" w:rsidR="00F35355" w:rsidRPr="00F35355" w:rsidRDefault="00F35355" w:rsidP="00E232C4">
                    <w:pPr>
                      <w:pStyle w:val="Zkladnodstavec"/>
                      <w:tabs>
                        <w:tab w:val="left" w:pos="283"/>
                      </w:tabs>
                      <w:spacing w:line="240" w:lineRule="auto"/>
                      <w:rPr>
                        <w:rFonts w:ascii="Myriad Pro" w:hAnsi="Myriad Pro" w:cs="Source Sans Pro"/>
                        <w:sz w:val="20"/>
                        <w:szCs w:val="20"/>
                      </w:rPr>
                    </w:pPr>
                    <w:r w:rsidRPr="00F35355"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SOMPO, a.s.</w:t>
                    </w:r>
                    <w:r w:rsidR="005C00D8" w:rsidRPr="004606A5">
                      <w:rPr>
                        <w:rFonts w:ascii="Myriad Pro" w:eastAsia="Times New Roman" w:hAnsi="Myriad Pro" w:cs="Times New Roman"/>
                        <w:color w:val="060604"/>
                        <w:sz w:val="20"/>
                        <w:szCs w:val="20"/>
                        <w:lang w:eastAsia="cs-CZ"/>
                      </w:rPr>
                      <w:fldChar w:fldCharType="begin"/>
                    </w:r>
                    <w:r w:rsidRPr="004606A5">
                      <w:rPr>
                        <w:rFonts w:ascii="Myriad Pro" w:eastAsia="Times New Roman" w:hAnsi="Myriad Pro" w:cs="Times New Roman"/>
                        <w:color w:val="060604"/>
                        <w:sz w:val="20"/>
                        <w:szCs w:val="20"/>
                        <w:lang w:eastAsia="cs-CZ"/>
                      </w:rPr>
                      <w:instrText xml:space="preserve"> HYPERLINK "https://rejstrik.penize.cz/adresa-firmy/pelhrimov-svatovitske-namesti-psc-393-01" </w:instrText>
                    </w:r>
                    <w:r w:rsidR="005C00D8" w:rsidRPr="004606A5">
                      <w:rPr>
                        <w:rFonts w:ascii="Myriad Pro" w:eastAsia="Times New Roman" w:hAnsi="Myriad Pro" w:cs="Times New Roman"/>
                        <w:color w:val="060604"/>
                        <w:sz w:val="20"/>
                        <w:szCs w:val="20"/>
                        <w:lang w:eastAsia="cs-CZ"/>
                      </w:rPr>
                    </w:r>
                    <w:r w:rsidR="005C00D8" w:rsidRPr="004606A5">
                      <w:rPr>
                        <w:rFonts w:ascii="Myriad Pro" w:eastAsia="Times New Roman" w:hAnsi="Myriad Pro" w:cs="Times New Roman"/>
                        <w:color w:val="060604"/>
                        <w:sz w:val="20"/>
                        <w:szCs w:val="20"/>
                        <w:lang w:eastAsia="cs-CZ"/>
                      </w:rPr>
                      <w:fldChar w:fldCharType="separate"/>
                    </w:r>
                    <w:r w:rsidRPr="004606A5">
                      <w:rPr>
                        <w:rFonts w:ascii="Myriad Pro" w:eastAsia="Times New Roman" w:hAnsi="Myriad Pro" w:cs="Times New Roman"/>
                        <w:color w:val="0C4C8A"/>
                        <w:sz w:val="20"/>
                        <w:szCs w:val="20"/>
                        <w:lang w:eastAsia="cs-CZ"/>
                      </w:rPr>
                      <w:br/>
                    </w:r>
                    <w:r w:rsidRPr="00F35355">
                      <w:rPr>
                        <w:rFonts w:ascii="Myriad Pro" w:hAnsi="Myriad Pro" w:cs="Source Sans Pro"/>
                        <w:sz w:val="20"/>
                        <w:szCs w:val="20"/>
                      </w:rPr>
                      <w:t>Svatovítské náměstí 126</w:t>
                    </w:r>
                  </w:p>
                  <w:p w14:paraId="57DCD5E7" w14:textId="77777777" w:rsidR="00F35355" w:rsidRPr="00F35355" w:rsidRDefault="00F35355" w:rsidP="00E232C4">
                    <w:pPr>
                      <w:shd w:val="clear" w:color="auto" w:fill="FFFFFF"/>
                      <w:spacing w:after="134" w:line="240" w:lineRule="auto"/>
                      <w:outlineLvl w:val="0"/>
                      <w:rPr>
                        <w:rFonts w:ascii="Myriad Pro" w:eastAsia="Times New Roman" w:hAnsi="Myriad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</w:pPr>
                    <w:r w:rsidRPr="00F35355">
                      <w:rPr>
                        <w:rFonts w:ascii="Myriad Pro" w:hAnsi="Myriad Pro" w:cs="Source Sans Pro"/>
                        <w:sz w:val="20"/>
                        <w:szCs w:val="20"/>
                      </w:rPr>
                      <w:t>393 01 Pelhřimov</w:t>
                    </w:r>
                    <w:r w:rsidR="005C00D8" w:rsidRPr="004606A5">
                      <w:rPr>
                        <w:rFonts w:ascii="Myriad Pro" w:eastAsia="Times New Roman" w:hAnsi="Myriad Pro" w:cs="Times New Roman"/>
                        <w:color w:val="060604"/>
                        <w:sz w:val="20"/>
                        <w:szCs w:val="20"/>
                        <w:lang w:eastAsia="cs-CZ"/>
                      </w:rPr>
                      <w:fldChar w:fldCharType="end"/>
                    </w:r>
                  </w:p>
                  <w:p w14:paraId="4E06D216" w14:textId="77777777" w:rsidR="00F35355" w:rsidRDefault="00F35355" w:rsidP="00E232C4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 w:rsidR="00F173C2">
      <w:rPr>
        <w:rFonts w:ascii="Myriad Pro" w:hAnsi="Myriad Pro"/>
        <w:noProof/>
        <w:sz w:val="20"/>
        <w:szCs w:val="20"/>
        <w:lang w:eastAsia="cs-CZ"/>
      </w:rPr>
      <w:drawing>
        <wp:anchor distT="0" distB="0" distL="114300" distR="114300" simplePos="0" relativeHeight="251662847" behindDoc="1" locked="0" layoutInCell="1" allowOverlap="1" wp14:anchorId="30BE2118" wp14:editId="09086FF0">
          <wp:simplePos x="0" y="0"/>
          <wp:positionH relativeFrom="column">
            <wp:posOffset>3109210</wp:posOffset>
          </wp:positionH>
          <wp:positionV relativeFrom="paragraph">
            <wp:posOffset>-2451897</wp:posOffset>
          </wp:positionV>
          <wp:extent cx="3548696" cy="3060333"/>
          <wp:effectExtent l="19050" t="0" r="0" b="0"/>
          <wp:wrapNone/>
          <wp:docPr id="22" name="Picture 3" descr="SOMPO_hlavickoy_papir_seg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PO_hlavickoy_papir_segment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548696" cy="3060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64078" w14:textId="77777777" w:rsidR="00126800" w:rsidRDefault="00126800" w:rsidP="004606A5">
      <w:pPr>
        <w:spacing w:after="0" w:line="240" w:lineRule="auto"/>
      </w:pPr>
      <w:r>
        <w:separator/>
      </w:r>
    </w:p>
  </w:footnote>
  <w:footnote w:type="continuationSeparator" w:id="0">
    <w:p w14:paraId="4AF466C9" w14:textId="77777777" w:rsidR="00126800" w:rsidRDefault="00126800" w:rsidP="0046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57598" w14:textId="22679FE9" w:rsidR="004606A5" w:rsidRDefault="00727895">
    <w:pPr>
      <w:pStyle w:val="Zhlav"/>
    </w:pPr>
    <w:r w:rsidRPr="00727895">
      <w:rPr>
        <w:noProof/>
        <w:lang w:eastAsia="cs-CZ"/>
      </w:rPr>
      <w:drawing>
        <wp:inline distT="0" distB="0" distL="0" distR="0" wp14:anchorId="4A96201A" wp14:editId="17BF568A">
          <wp:extent cx="1126271" cy="790575"/>
          <wp:effectExtent l="0" t="0" r="0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387" cy="840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A456A"/>
    <w:multiLevelType w:val="hybridMultilevel"/>
    <w:tmpl w:val="1F36A706"/>
    <w:lvl w:ilvl="0" w:tplc="947CE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1797D"/>
    <w:multiLevelType w:val="hybridMultilevel"/>
    <w:tmpl w:val="CC3A711C"/>
    <w:lvl w:ilvl="0" w:tplc="AEA0A89A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Minion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B0047"/>
    <w:multiLevelType w:val="hybridMultilevel"/>
    <w:tmpl w:val="9B6C0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134E"/>
    <w:multiLevelType w:val="hybridMultilevel"/>
    <w:tmpl w:val="BD5AD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00699"/>
    <w:multiLevelType w:val="hybridMultilevel"/>
    <w:tmpl w:val="7EC03042"/>
    <w:lvl w:ilvl="0" w:tplc="CC046F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95EA4"/>
    <w:multiLevelType w:val="hybridMultilevel"/>
    <w:tmpl w:val="B6C09146"/>
    <w:lvl w:ilvl="0" w:tplc="EFD2FCD8">
      <w:numFmt w:val="bullet"/>
      <w:lvlText w:val="-"/>
      <w:lvlJc w:val="left"/>
      <w:pPr>
        <w:ind w:left="720" w:hanging="360"/>
      </w:pPr>
      <w:rPr>
        <w:rFonts w:ascii="Myriad Pro" w:eastAsiaTheme="minorHAnsi" w:hAnsi="Myriad Pro" w:cs="Minion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7397D"/>
    <w:multiLevelType w:val="hybridMultilevel"/>
    <w:tmpl w:val="B502976C"/>
    <w:lvl w:ilvl="0" w:tplc="AFBC2C4C">
      <w:numFmt w:val="bullet"/>
      <w:lvlText w:val="-"/>
      <w:lvlJc w:val="left"/>
      <w:pPr>
        <w:ind w:left="720" w:hanging="360"/>
      </w:pPr>
      <w:rPr>
        <w:rFonts w:ascii="Myriad Pro" w:eastAsiaTheme="minorHAnsi" w:hAnsi="Myriad Pro" w:cs="Minion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00FB2"/>
    <w:multiLevelType w:val="hybridMultilevel"/>
    <w:tmpl w:val="2A880EEE"/>
    <w:lvl w:ilvl="0" w:tplc="D060B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A5"/>
    <w:rsid w:val="000028D5"/>
    <w:rsid w:val="00051FB2"/>
    <w:rsid w:val="000A2E4A"/>
    <w:rsid w:val="000D3FD6"/>
    <w:rsid w:val="000F193C"/>
    <w:rsid w:val="00104899"/>
    <w:rsid w:val="0012373F"/>
    <w:rsid w:val="00126800"/>
    <w:rsid w:val="00160A39"/>
    <w:rsid w:val="00161D4E"/>
    <w:rsid w:val="00183871"/>
    <w:rsid w:val="00186BD5"/>
    <w:rsid w:val="00191CA9"/>
    <w:rsid w:val="001B6C73"/>
    <w:rsid w:val="001D6116"/>
    <w:rsid w:val="00247BE1"/>
    <w:rsid w:val="002941DF"/>
    <w:rsid w:val="002A3B3E"/>
    <w:rsid w:val="002A4FCF"/>
    <w:rsid w:val="002C0FEB"/>
    <w:rsid w:val="002C759D"/>
    <w:rsid w:val="002E4E9A"/>
    <w:rsid w:val="002E6D86"/>
    <w:rsid w:val="002F19C7"/>
    <w:rsid w:val="00316C99"/>
    <w:rsid w:val="00335C97"/>
    <w:rsid w:val="00342F54"/>
    <w:rsid w:val="00386D6A"/>
    <w:rsid w:val="003B5CBF"/>
    <w:rsid w:val="003B779D"/>
    <w:rsid w:val="003D0449"/>
    <w:rsid w:val="003E465B"/>
    <w:rsid w:val="003F6338"/>
    <w:rsid w:val="00406360"/>
    <w:rsid w:val="004320B0"/>
    <w:rsid w:val="00442885"/>
    <w:rsid w:val="00456C5A"/>
    <w:rsid w:val="004606A5"/>
    <w:rsid w:val="00495CB5"/>
    <w:rsid w:val="004B0DEA"/>
    <w:rsid w:val="004B61E1"/>
    <w:rsid w:val="004E2A07"/>
    <w:rsid w:val="004E423A"/>
    <w:rsid w:val="004F2F07"/>
    <w:rsid w:val="00501CFE"/>
    <w:rsid w:val="005047AB"/>
    <w:rsid w:val="005376DC"/>
    <w:rsid w:val="00547352"/>
    <w:rsid w:val="005562EC"/>
    <w:rsid w:val="00561079"/>
    <w:rsid w:val="005616A2"/>
    <w:rsid w:val="005623A0"/>
    <w:rsid w:val="0057381E"/>
    <w:rsid w:val="005879D1"/>
    <w:rsid w:val="00591FA7"/>
    <w:rsid w:val="005B4F79"/>
    <w:rsid w:val="005C00D8"/>
    <w:rsid w:val="005D0AB9"/>
    <w:rsid w:val="005E4126"/>
    <w:rsid w:val="005E5A02"/>
    <w:rsid w:val="005F1272"/>
    <w:rsid w:val="005F72C9"/>
    <w:rsid w:val="006127FD"/>
    <w:rsid w:val="006177C9"/>
    <w:rsid w:val="00617AE0"/>
    <w:rsid w:val="00642871"/>
    <w:rsid w:val="00675A01"/>
    <w:rsid w:val="00692223"/>
    <w:rsid w:val="006B2C73"/>
    <w:rsid w:val="006C0585"/>
    <w:rsid w:val="006D208D"/>
    <w:rsid w:val="006D5DD0"/>
    <w:rsid w:val="007177E5"/>
    <w:rsid w:val="00720161"/>
    <w:rsid w:val="00727895"/>
    <w:rsid w:val="00783AD4"/>
    <w:rsid w:val="007929E3"/>
    <w:rsid w:val="007C77F9"/>
    <w:rsid w:val="007D4529"/>
    <w:rsid w:val="00825C0A"/>
    <w:rsid w:val="00827094"/>
    <w:rsid w:val="008279DC"/>
    <w:rsid w:val="0084091B"/>
    <w:rsid w:val="008444DC"/>
    <w:rsid w:val="0085658C"/>
    <w:rsid w:val="00864F01"/>
    <w:rsid w:val="0089225C"/>
    <w:rsid w:val="008D5B39"/>
    <w:rsid w:val="008D640B"/>
    <w:rsid w:val="008D7EC6"/>
    <w:rsid w:val="0090096E"/>
    <w:rsid w:val="00941178"/>
    <w:rsid w:val="00947B8A"/>
    <w:rsid w:val="00952C47"/>
    <w:rsid w:val="00956B1C"/>
    <w:rsid w:val="00963D07"/>
    <w:rsid w:val="009649AB"/>
    <w:rsid w:val="00986907"/>
    <w:rsid w:val="0098699E"/>
    <w:rsid w:val="009963D5"/>
    <w:rsid w:val="009B1C91"/>
    <w:rsid w:val="009D55DC"/>
    <w:rsid w:val="009D6DDE"/>
    <w:rsid w:val="009E2B84"/>
    <w:rsid w:val="009F72B8"/>
    <w:rsid w:val="00A22FFF"/>
    <w:rsid w:val="00A33A17"/>
    <w:rsid w:val="00A43AF4"/>
    <w:rsid w:val="00AA711D"/>
    <w:rsid w:val="00AB3240"/>
    <w:rsid w:val="00AD63EA"/>
    <w:rsid w:val="00AE0163"/>
    <w:rsid w:val="00B72B84"/>
    <w:rsid w:val="00B87878"/>
    <w:rsid w:val="00B95B62"/>
    <w:rsid w:val="00BA15DF"/>
    <w:rsid w:val="00BA1890"/>
    <w:rsid w:val="00BA2D6B"/>
    <w:rsid w:val="00BC239C"/>
    <w:rsid w:val="00BE1CEA"/>
    <w:rsid w:val="00BF15F3"/>
    <w:rsid w:val="00BF1E62"/>
    <w:rsid w:val="00C03A37"/>
    <w:rsid w:val="00C14D72"/>
    <w:rsid w:val="00C233B5"/>
    <w:rsid w:val="00C673C4"/>
    <w:rsid w:val="00C73FA6"/>
    <w:rsid w:val="00CB47CC"/>
    <w:rsid w:val="00CB6434"/>
    <w:rsid w:val="00CD0777"/>
    <w:rsid w:val="00CF0A6F"/>
    <w:rsid w:val="00D11830"/>
    <w:rsid w:val="00D26959"/>
    <w:rsid w:val="00D277E6"/>
    <w:rsid w:val="00D33286"/>
    <w:rsid w:val="00D37C44"/>
    <w:rsid w:val="00D41135"/>
    <w:rsid w:val="00D67D0B"/>
    <w:rsid w:val="00D759A0"/>
    <w:rsid w:val="00D96888"/>
    <w:rsid w:val="00DA1457"/>
    <w:rsid w:val="00DC1025"/>
    <w:rsid w:val="00E01E66"/>
    <w:rsid w:val="00E232C4"/>
    <w:rsid w:val="00E25950"/>
    <w:rsid w:val="00E4259F"/>
    <w:rsid w:val="00E47D6C"/>
    <w:rsid w:val="00E65F31"/>
    <w:rsid w:val="00E97A72"/>
    <w:rsid w:val="00EB0058"/>
    <w:rsid w:val="00EC0DA6"/>
    <w:rsid w:val="00ED39A8"/>
    <w:rsid w:val="00F13750"/>
    <w:rsid w:val="00F173C2"/>
    <w:rsid w:val="00F30A58"/>
    <w:rsid w:val="00F35355"/>
    <w:rsid w:val="00F6602F"/>
    <w:rsid w:val="00F66B64"/>
    <w:rsid w:val="00F76EB1"/>
    <w:rsid w:val="00F9345D"/>
    <w:rsid w:val="00FA6992"/>
    <w:rsid w:val="00FB3942"/>
    <w:rsid w:val="00FB708E"/>
    <w:rsid w:val="00FD6B45"/>
    <w:rsid w:val="00FE2974"/>
    <w:rsid w:val="00FE6485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6733D"/>
  <w15:docId w15:val="{E22EBFD0-CA50-4E13-B9A4-D59C4F18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163"/>
  </w:style>
  <w:style w:type="paragraph" w:styleId="Nadpis1">
    <w:name w:val="heading 1"/>
    <w:basedOn w:val="Normln"/>
    <w:link w:val="Nadpis1Char"/>
    <w:uiPriority w:val="9"/>
    <w:qFormat/>
    <w:rsid w:val="00460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3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6A5"/>
  </w:style>
  <w:style w:type="paragraph" w:styleId="Zpat">
    <w:name w:val="footer"/>
    <w:basedOn w:val="Normln"/>
    <w:link w:val="ZpatChar"/>
    <w:uiPriority w:val="99"/>
    <w:unhideWhenUsed/>
    <w:rsid w:val="0046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6A5"/>
  </w:style>
  <w:style w:type="paragraph" w:styleId="Textbubliny">
    <w:name w:val="Balloon Text"/>
    <w:basedOn w:val="Normln"/>
    <w:link w:val="TextbublinyChar"/>
    <w:uiPriority w:val="99"/>
    <w:semiHidden/>
    <w:unhideWhenUsed/>
    <w:rsid w:val="0046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6A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606A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mall">
    <w:name w:val="small"/>
    <w:basedOn w:val="Standardnpsmoodstavce"/>
    <w:rsid w:val="004606A5"/>
  </w:style>
  <w:style w:type="character" w:styleId="Hypertextovodkaz">
    <w:name w:val="Hyperlink"/>
    <w:basedOn w:val="Standardnpsmoodstavce"/>
    <w:uiPriority w:val="99"/>
    <w:unhideWhenUsed/>
    <w:rsid w:val="004606A5"/>
    <w:rPr>
      <w:color w:val="0000FF"/>
      <w:u w:val="single"/>
    </w:rPr>
  </w:style>
  <w:style w:type="paragraph" w:customStyle="1" w:styleId="Zkladnodstavec">
    <w:name w:val="[Základní odstavec]"/>
    <w:basedOn w:val="Normln"/>
    <w:uiPriority w:val="99"/>
    <w:rsid w:val="00F3535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35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C2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info@sompo.cz" TargetMode="External"/><Relationship Id="rId1" Type="http://schemas.openxmlformats.org/officeDocument/2006/relationships/hyperlink" Target="mailto:info@somp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</dc:creator>
  <cp:lastModifiedBy>Uzivatel</cp:lastModifiedBy>
  <cp:revision>2</cp:revision>
  <cp:lastPrinted>2023-03-08T11:06:00Z</cp:lastPrinted>
  <dcterms:created xsi:type="dcterms:W3CDTF">2024-02-21T06:14:00Z</dcterms:created>
  <dcterms:modified xsi:type="dcterms:W3CDTF">2024-02-21T06:14:00Z</dcterms:modified>
</cp:coreProperties>
</file>